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F15" w:rsidRPr="007C18A2" w:rsidRDefault="00133F15" w:rsidP="00FC7065">
      <w:pPr>
        <w:shd w:val="clear" w:color="auto" w:fill="FFFFFF"/>
        <w:spacing w:after="144" w:line="29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</w:pPr>
      <w:r w:rsidRPr="007C18A2"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  <w:t>Возраст, с которого допускается заключение трудового договора</w:t>
      </w:r>
    </w:p>
    <w:p w:rsidR="00133F15" w:rsidRPr="00F06893" w:rsidRDefault="00133F15" w:rsidP="00133F15">
      <w:pPr>
        <w:shd w:val="clear" w:color="auto" w:fill="FFFFFF"/>
        <w:spacing w:after="144" w:line="2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ru-RU"/>
        </w:rPr>
      </w:pPr>
      <w:r w:rsidRPr="00133F15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ru-RU"/>
        </w:rPr>
        <w:t>(в соответствии со ст. 63 Трудового Кодекса РФ)</w:t>
      </w:r>
    </w:p>
    <w:p w:rsidR="00133F15" w:rsidRPr="00F06893" w:rsidRDefault="00133F15" w:rsidP="00133F15">
      <w:pPr>
        <w:shd w:val="clear" w:color="auto" w:fill="FFFFFF"/>
        <w:spacing w:line="290" w:lineRule="atLeast"/>
        <w:ind w:firstLine="54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dst2052"/>
      <w:bookmarkEnd w:id="0"/>
      <w:r w:rsidRPr="00133F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Заключение трудового договора допускается с лицами, достигшими возраста шестнадцати лет.</w:t>
      </w:r>
    </w:p>
    <w:p w:rsidR="00133F15" w:rsidRPr="00F06893" w:rsidRDefault="00133F15" w:rsidP="00133F15">
      <w:pPr>
        <w:shd w:val="clear" w:color="auto" w:fill="FFFFFF"/>
        <w:spacing w:line="290" w:lineRule="atLeast"/>
        <w:ind w:firstLine="54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" w:name="dst1899"/>
      <w:bookmarkEnd w:id="1"/>
      <w:r w:rsidRPr="00133F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Лица, получившие общее образование или получающие общее образование и достигшие возраста пятнадцати лет, могут заключать трудовой договор для выполнения легкого труда, не причиняющего вреда их здоровью.</w:t>
      </w:r>
    </w:p>
    <w:p w:rsidR="00133F15" w:rsidRPr="00F06893" w:rsidRDefault="00133F15" w:rsidP="00133F15">
      <w:pPr>
        <w:shd w:val="clear" w:color="auto" w:fill="FFFFFF"/>
        <w:spacing w:line="290" w:lineRule="atLeast"/>
        <w:ind w:firstLine="54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2" w:name="dst1900"/>
      <w:bookmarkEnd w:id="2"/>
      <w:r w:rsidRPr="00FC70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 согласия одного из родителей (попечителя) и органа опеки и попечительства трудовой договор может быть заключен с лицом, получающим общее образование и достигшим возраста четырнадцати лет</w:t>
      </w:r>
      <w:r w:rsidRPr="00FC706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, </w:t>
      </w:r>
      <w:r w:rsidRPr="00133F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выполнения в свободное от получения образования время легкого труда, не причиняющего вреда его здоровью и без ущерба для освоения образовательной программы.</w:t>
      </w:r>
    </w:p>
    <w:p w:rsidR="00133F15" w:rsidRPr="00F06893" w:rsidRDefault="00133F15" w:rsidP="00133F15">
      <w:pPr>
        <w:shd w:val="clear" w:color="auto" w:fill="FFFFFF"/>
        <w:spacing w:line="290" w:lineRule="atLeast"/>
        <w:ind w:firstLine="547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3" w:name="dst410"/>
      <w:bookmarkEnd w:id="3"/>
      <w:r w:rsidRPr="00133F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организациях кинематографии, театрах, театральных и концертных организациях, цирках допускаетсяс согласия одного из родителей (опекуна) и разрешения органа опеки и попечительства заключение трудового договора с лицами, не достигшими возраста четырнадцати лет, для участия в создании и (или) исполнении (экспонировании) произведений без ущерба здоровью и нравственному развитию. Трудовой договор от имени работника в этом случае подписывается его родителем (опекуном). В разрешении органа опеки и попечительства указываются максимально допустимая продолжительность ежедневной работы и другие условия, в которых может выполняться работа</w:t>
      </w:r>
      <w:r w:rsidRPr="00133F1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C06A4" w:rsidRDefault="005C06A4" w:rsidP="00732AB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</w:rPr>
      </w:pPr>
    </w:p>
    <w:p w:rsidR="00732ABE" w:rsidRPr="007C18A2" w:rsidRDefault="00732ABE" w:rsidP="00732ABE">
      <w:pPr>
        <w:spacing w:before="100" w:beforeAutospacing="1" w:after="100" w:afterAutospacing="1"/>
        <w:jc w:val="center"/>
        <w:rPr>
          <w:rFonts w:ascii="Times New Roman" w:hAnsi="Times New Roman" w:cs="Times New Roman"/>
        </w:rPr>
      </w:pPr>
      <w:r w:rsidRPr="007C18A2">
        <w:rPr>
          <w:rFonts w:ascii="Times New Roman" w:hAnsi="Times New Roman" w:cs="Times New Roman"/>
          <w:b/>
        </w:rPr>
        <w:lastRenderedPageBreak/>
        <w:t>Все ли виды работ разрешены подросткам?</w:t>
      </w:r>
    </w:p>
    <w:p w:rsidR="00732ABE" w:rsidRDefault="00732ABE" w:rsidP="00732ABE">
      <w:pPr>
        <w:rPr>
          <w:rFonts w:ascii="Times New Roman" w:hAnsi="Times New Roman" w:cs="Times New Roman"/>
          <w:sz w:val="20"/>
          <w:szCs w:val="20"/>
        </w:rPr>
      </w:pPr>
      <w:r w:rsidRPr="007C18A2">
        <w:rPr>
          <w:rFonts w:ascii="Times New Roman" w:hAnsi="Times New Roman" w:cs="Times New Roman"/>
          <w:b/>
          <w:sz w:val="20"/>
          <w:szCs w:val="20"/>
        </w:rPr>
        <w:t>Запрещено применение труда несовершеннолетних:</w:t>
      </w:r>
    </w:p>
    <w:p w:rsidR="00732ABE" w:rsidRDefault="00732ABE" w:rsidP="00732AB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- на работах с вредными и </w:t>
      </w:r>
      <w:r w:rsidRPr="007C18A2">
        <w:rPr>
          <w:rFonts w:ascii="Times New Roman" w:hAnsi="Times New Roman" w:cs="Times New Roman"/>
          <w:sz w:val="20"/>
          <w:szCs w:val="20"/>
        </w:rPr>
        <w:t>опасными условиями труда;</w:t>
      </w:r>
    </w:p>
    <w:p w:rsidR="00732ABE" w:rsidRDefault="00732ABE" w:rsidP="00732ABE">
      <w:pPr>
        <w:rPr>
          <w:rFonts w:ascii="Times New Roman" w:hAnsi="Times New Roman" w:cs="Times New Roman"/>
          <w:sz w:val="20"/>
          <w:szCs w:val="20"/>
        </w:rPr>
      </w:pPr>
      <w:r w:rsidRPr="007C18A2">
        <w:rPr>
          <w:rFonts w:ascii="Times New Roman" w:hAnsi="Times New Roman" w:cs="Times New Roman"/>
          <w:sz w:val="20"/>
          <w:szCs w:val="20"/>
        </w:rPr>
        <w:t xml:space="preserve"> - на тяжелых работах; </w:t>
      </w:r>
    </w:p>
    <w:p w:rsidR="00732ABE" w:rsidRDefault="00732ABE" w:rsidP="00732ABE">
      <w:pPr>
        <w:rPr>
          <w:rFonts w:ascii="Times New Roman" w:hAnsi="Times New Roman" w:cs="Times New Roman"/>
          <w:sz w:val="20"/>
          <w:szCs w:val="20"/>
        </w:rPr>
      </w:pPr>
      <w:r w:rsidRPr="007C18A2">
        <w:rPr>
          <w:rFonts w:ascii="Times New Roman" w:hAnsi="Times New Roman" w:cs="Times New Roman"/>
          <w:sz w:val="20"/>
          <w:szCs w:val="20"/>
        </w:rPr>
        <w:t xml:space="preserve">- на подземных работах; </w:t>
      </w:r>
    </w:p>
    <w:p w:rsidR="00732ABE" w:rsidRDefault="00732ABE" w:rsidP="00732AB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- </w:t>
      </w:r>
      <w:r w:rsidRPr="007C18A2">
        <w:rPr>
          <w:rFonts w:ascii="Times New Roman" w:hAnsi="Times New Roman" w:cs="Times New Roman"/>
          <w:sz w:val="20"/>
          <w:szCs w:val="20"/>
        </w:rPr>
        <w:t>на работах, которые могут прич</w:t>
      </w:r>
      <w:r>
        <w:rPr>
          <w:rFonts w:ascii="Times New Roman" w:hAnsi="Times New Roman" w:cs="Times New Roman"/>
          <w:sz w:val="20"/>
          <w:szCs w:val="20"/>
        </w:rPr>
        <w:t>инить вред нравственному разви</w:t>
      </w:r>
      <w:r w:rsidRPr="007C18A2">
        <w:rPr>
          <w:rFonts w:ascii="Times New Roman" w:hAnsi="Times New Roman" w:cs="Times New Roman"/>
          <w:sz w:val="20"/>
          <w:szCs w:val="20"/>
        </w:rPr>
        <w:t xml:space="preserve">тию (в игорном бизнесе, ночных кабаре и клубах, производстве, перевозке и торговле спиртными напитками, </w:t>
      </w:r>
      <w:r>
        <w:rPr>
          <w:rFonts w:ascii="Times New Roman" w:hAnsi="Times New Roman" w:cs="Times New Roman"/>
          <w:sz w:val="20"/>
          <w:szCs w:val="20"/>
        </w:rPr>
        <w:t>табачными изделиями, наркотиче</w:t>
      </w:r>
      <w:r w:rsidRPr="007C18A2">
        <w:rPr>
          <w:rFonts w:ascii="Times New Roman" w:hAnsi="Times New Roman" w:cs="Times New Roman"/>
          <w:sz w:val="20"/>
          <w:szCs w:val="20"/>
        </w:rPr>
        <w:t xml:space="preserve">скими и токсическими препаратами). </w:t>
      </w:r>
    </w:p>
    <w:p w:rsidR="00732ABE" w:rsidRDefault="00732ABE" w:rsidP="00732ABE">
      <w:pPr>
        <w:jc w:val="center"/>
        <w:rPr>
          <w:rFonts w:ascii="Times New Roman" w:hAnsi="Times New Roman" w:cs="Times New Roman"/>
          <w:sz w:val="20"/>
          <w:szCs w:val="20"/>
        </w:rPr>
      </w:pPr>
      <w:r w:rsidRPr="007C18A2">
        <w:rPr>
          <w:rFonts w:ascii="Times New Roman" w:hAnsi="Times New Roman" w:cs="Times New Roman"/>
          <w:b/>
          <w:sz w:val="20"/>
          <w:szCs w:val="20"/>
        </w:rPr>
        <w:t>Нельзя привлекать подростков:</w:t>
      </w:r>
    </w:p>
    <w:p w:rsidR="00732ABE" w:rsidRDefault="00732ABE" w:rsidP="00732ABE">
      <w:pPr>
        <w:rPr>
          <w:rFonts w:ascii="Times New Roman" w:hAnsi="Times New Roman" w:cs="Times New Roman"/>
          <w:sz w:val="20"/>
          <w:szCs w:val="20"/>
        </w:rPr>
      </w:pPr>
      <w:r w:rsidRPr="007C18A2">
        <w:rPr>
          <w:rFonts w:ascii="Times New Roman" w:hAnsi="Times New Roman" w:cs="Times New Roman"/>
          <w:sz w:val="20"/>
          <w:szCs w:val="20"/>
        </w:rPr>
        <w:t xml:space="preserve">- к работам по совместительству; - по договору о полной материальной ответственности (экспедитором, кладовщиком и т. д.); </w:t>
      </w:r>
    </w:p>
    <w:p w:rsidR="00732ABE" w:rsidRDefault="00732ABE" w:rsidP="00732ABE">
      <w:pPr>
        <w:rPr>
          <w:rFonts w:ascii="Times New Roman" w:hAnsi="Times New Roman" w:cs="Times New Roman"/>
          <w:sz w:val="20"/>
          <w:szCs w:val="20"/>
        </w:rPr>
      </w:pPr>
      <w:r w:rsidRPr="007C18A2">
        <w:rPr>
          <w:rFonts w:ascii="Times New Roman" w:hAnsi="Times New Roman" w:cs="Times New Roman"/>
          <w:sz w:val="20"/>
          <w:szCs w:val="20"/>
        </w:rPr>
        <w:t>- по вахтовому методу, так как эти работы связаны с длительными отъездами;</w:t>
      </w:r>
    </w:p>
    <w:p w:rsidR="00732ABE" w:rsidRDefault="00732ABE" w:rsidP="00732ABE">
      <w:pPr>
        <w:rPr>
          <w:rFonts w:ascii="Times New Roman" w:hAnsi="Times New Roman" w:cs="Times New Roman"/>
          <w:sz w:val="20"/>
          <w:szCs w:val="20"/>
        </w:rPr>
      </w:pPr>
      <w:r w:rsidRPr="007C18A2">
        <w:rPr>
          <w:rFonts w:ascii="Times New Roman" w:hAnsi="Times New Roman" w:cs="Times New Roman"/>
          <w:sz w:val="20"/>
          <w:szCs w:val="20"/>
        </w:rPr>
        <w:t xml:space="preserve"> - к ночным работам (с 10 вечера до 6 утра); </w:t>
      </w:r>
    </w:p>
    <w:p w:rsidR="00732ABE" w:rsidRDefault="00732ABE" w:rsidP="00732ABE">
      <w:pPr>
        <w:rPr>
          <w:rFonts w:ascii="Times New Roman" w:hAnsi="Times New Roman" w:cs="Times New Roman"/>
          <w:sz w:val="20"/>
          <w:szCs w:val="20"/>
        </w:rPr>
      </w:pPr>
      <w:r w:rsidRPr="007C18A2">
        <w:rPr>
          <w:rFonts w:ascii="Times New Roman" w:hAnsi="Times New Roman" w:cs="Times New Roman"/>
          <w:sz w:val="20"/>
          <w:szCs w:val="20"/>
        </w:rPr>
        <w:t>- к сверхурочным работам (т. е. к работам сверх установленной продолжительности рабочего времени). Также несовершеннолетние не могут направляться в командировки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732ABE" w:rsidRDefault="00732ABE" w:rsidP="00732ABE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sz w:val="22"/>
          <w:szCs w:val="22"/>
        </w:rPr>
      </w:pPr>
    </w:p>
    <w:p w:rsidR="00732ABE" w:rsidRPr="00F940EB" w:rsidRDefault="00732ABE" w:rsidP="00732ABE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sz w:val="22"/>
          <w:szCs w:val="22"/>
        </w:rPr>
      </w:pPr>
      <w:r w:rsidRPr="00F940EB">
        <w:rPr>
          <w:b/>
          <w:sz w:val="22"/>
          <w:szCs w:val="22"/>
        </w:rPr>
        <w:t>Полный ли рабочий день должен работать подросток?</w:t>
      </w:r>
    </w:p>
    <w:p w:rsidR="00732ABE" w:rsidRDefault="00732ABE" w:rsidP="00732ABE">
      <w:pPr>
        <w:pStyle w:val="a3"/>
        <w:shd w:val="clear" w:color="auto" w:fill="FFFFFF"/>
        <w:spacing w:before="0" w:beforeAutospacing="0" w:after="120" w:afterAutospacing="0"/>
        <w:rPr>
          <w:sz w:val="20"/>
          <w:szCs w:val="20"/>
        </w:rPr>
      </w:pPr>
      <w:r w:rsidRPr="00F940EB">
        <w:rPr>
          <w:sz w:val="20"/>
          <w:szCs w:val="20"/>
        </w:rPr>
        <w:t>Нормальная продолжительность рабочего времени для подростков в возрасте до 16-ти лет составляет 24 часа в неделю, а в возрасте от 16-ти до 18-ти - 35 часов в неделю. Если подросток совмещает учебу с работой, он может трудиться: не более 2,5 часов (в возрасте от 14 до 16 лет), не более 3,5 часов в день (в возрасте от 16 до 18 лет). При этом выплата заработной платы производится пропорционально отработанному времени.</w:t>
      </w:r>
    </w:p>
    <w:p w:rsidR="00732ABE" w:rsidRPr="007C18A2" w:rsidRDefault="00732ABE" w:rsidP="00732ABE">
      <w:pPr>
        <w:pStyle w:val="a3"/>
        <w:shd w:val="clear" w:color="auto" w:fill="FFFFFF"/>
        <w:spacing w:before="0" w:beforeAutospacing="0" w:after="120" w:afterAutospacing="0" w:line="276" w:lineRule="auto"/>
        <w:jc w:val="center"/>
        <w:rPr>
          <w:b/>
          <w:sz w:val="22"/>
          <w:szCs w:val="22"/>
        </w:rPr>
      </w:pPr>
      <w:r w:rsidRPr="007C18A2">
        <w:rPr>
          <w:b/>
          <w:sz w:val="22"/>
          <w:szCs w:val="22"/>
        </w:rPr>
        <w:t>Обязательна ли медицинская справка при устройстве на работу?</w:t>
      </w:r>
    </w:p>
    <w:p w:rsidR="00732ABE" w:rsidRDefault="00732ABE" w:rsidP="00732ABE">
      <w:pPr>
        <w:pStyle w:val="a3"/>
        <w:shd w:val="clear" w:color="auto" w:fill="FFFFFF"/>
        <w:spacing w:before="0" w:beforeAutospacing="0" w:after="120" w:afterAutospacing="0" w:line="276" w:lineRule="auto"/>
        <w:rPr>
          <w:sz w:val="20"/>
          <w:szCs w:val="20"/>
        </w:rPr>
      </w:pPr>
      <w:r w:rsidRPr="007C18A2">
        <w:rPr>
          <w:sz w:val="20"/>
          <w:szCs w:val="20"/>
        </w:rPr>
        <w:t xml:space="preserve">Принятие на работу несовершеннолетнего возможно только после обязательного медицинского осмотра. </w:t>
      </w:r>
    </w:p>
    <w:p w:rsidR="005C06A4" w:rsidRDefault="005C06A4" w:rsidP="00F940EB">
      <w:pPr>
        <w:pStyle w:val="a3"/>
        <w:shd w:val="clear" w:color="auto" w:fill="FFFFFF"/>
        <w:spacing w:before="0" w:beforeAutospacing="0" w:after="120" w:afterAutospacing="0" w:line="276" w:lineRule="auto"/>
        <w:jc w:val="center"/>
        <w:rPr>
          <w:b/>
          <w:sz w:val="22"/>
          <w:szCs w:val="22"/>
        </w:rPr>
      </w:pPr>
    </w:p>
    <w:p w:rsidR="00133F15" w:rsidRPr="007C18A2" w:rsidRDefault="00133F15" w:rsidP="00F940EB">
      <w:pPr>
        <w:pStyle w:val="a3"/>
        <w:shd w:val="clear" w:color="auto" w:fill="FFFFFF"/>
        <w:spacing w:before="0" w:beforeAutospacing="0" w:after="120" w:afterAutospacing="0" w:line="276" w:lineRule="auto"/>
        <w:jc w:val="center"/>
        <w:rPr>
          <w:b/>
          <w:sz w:val="22"/>
          <w:szCs w:val="22"/>
        </w:rPr>
      </w:pPr>
      <w:r w:rsidRPr="007C18A2">
        <w:rPr>
          <w:b/>
          <w:sz w:val="22"/>
          <w:szCs w:val="22"/>
        </w:rPr>
        <w:lastRenderedPageBreak/>
        <w:t>Обязательно ли заключение трудового договора с несовершеннолетними</w:t>
      </w:r>
    </w:p>
    <w:p w:rsidR="00F940EB" w:rsidRDefault="00133F15" w:rsidP="00732ABE">
      <w:pPr>
        <w:pStyle w:val="a3"/>
        <w:shd w:val="clear" w:color="auto" w:fill="FFFFFF"/>
        <w:spacing w:before="0" w:beforeAutospacing="0" w:after="120" w:afterAutospacing="0" w:line="276" w:lineRule="auto"/>
        <w:rPr>
          <w:sz w:val="20"/>
          <w:szCs w:val="20"/>
        </w:rPr>
      </w:pPr>
      <w:r w:rsidRPr="007C18A2">
        <w:rPr>
          <w:sz w:val="20"/>
          <w:szCs w:val="20"/>
        </w:rPr>
        <w:t>Работодатель обязан заключить т</w:t>
      </w:r>
      <w:r w:rsidR="007C18A2">
        <w:rPr>
          <w:sz w:val="20"/>
          <w:szCs w:val="20"/>
        </w:rPr>
        <w:t>рудовой договор с несовершенно</w:t>
      </w:r>
      <w:r w:rsidRPr="007C18A2">
        <w:rPr>
          <w:sz w:val="20"/>
          <w:szCs w:val="20"/>
        </w:rPr>
        <w:t>летним. Помните, что основные трудовые</w:t>
      </w:r>
      <w:r w:rsidR="007C18A2">
        <w:rPr>
          <w:sz w:val="20"/>
          <w:szCs w:val="20"/>
        </w:rPr>
        <w:t xml:space="preserve"> права и гарантии, предоставля</w:t>
      </w:r>
      <w:r w:rsidRPr="007C18A2">
        <w:rPr>
          <w:sz w:val="20"/>
          <w:szCs w:val="20"/>
        </w:rPr>
        <w:t>емые гражданам, законодательство РФ связывает с трудовым договором. Согласно ст. 37 Конституции РФ, установленные федеральным законом продолжительность рабочего времени, выходные и праздничные дни, оплачиваемый ежегодный отпуск г</w:t>
      </w:r>
      <w:r w:rsidR="007C18A2">
        <w:rPr>
          <w:sz w:val="20"/>
          <w:szCs w:val="20"/>
        </w:rPr>
        <w:t>арантируются только тому гражда</w:t>
      </w:r>
      <w:r w:rsidRPr="007C18A2">
        <w:rPr>
          <w:sz w:val="20"/>
          <w:szCs w:val="20"/>
        </w:rPr>
        <w:t>нину, который работает по трудовому договору. Однако не каждое соглашение о труде является трудовым договором. При возникновении вопроса об отличии договора от граж</w:t>
      </w:r>
      <w:r w:rsidR="007C18A2">
        <w:rPr>
          <w:sz w:val="20"/>
          <w:szCs w:val="20"/>
        </w:rPr>
        <w:t>д</w:t>
      </w:r>
      <w:r w:rsidR="00722E3B">
        <w:rPr>
          <w:sz w:val="20"/>
          <w:szCs w:val="20"/>
        </w:rPr>
        <w:t xml:space="preserve">анско-правовых договоров </w:t>
      </w:r>
      <w:r w:rsidRPr="007C18A2">
        <w:rPr>
          <w:sz w:val="20"/>
          <w:szCs w:val="20"/>
        </w:rPr>
        <w:t>обращайтесь к юристу</w:t>
      </w:r>
      <w:r w:rsidR="007C18A2">
        <w:rPr>
          <w:sz w:val="20"/>
          <w:szCs w:val="20"/>
        </w:rPr>
        <w:t>!</w:t>
      </w:r>
    </w:p>
    <w:p w:rsidR="00F940EB" w:rsidRPr="00F940EB" w:rsidRDefault="00F940EB" w:rsidP="00F940EB">
      <w:pPr>
        <w:jc w:val="center"/>
        <w:rPr>
          <w:rFonts w:ascii="Times New Roman" w:hAnsi="Times New Roman" w:cs="Times New Roman"/>
          <w:b/>
        </w:rPr>
      </w:pPr>
      <w:r w:rsidRPr="00F940EB">
        <w:rPr>
          <w:rFonts w:ascii="Times New Roman" w:hAnsi="Times New Roman" w:cs="Times New Roman"/>
          <w:b/>
        </w:rPr>
        <w:t>В каких случаях можно уволить несовершеннолетнего?</w:t>
      </w:r>
    </w:p>
    <w:p w:rsidR="00F940EB" w:rsidRPr="00F940EB" w:rsidRDefault="00F940EB" w:rsidP="00F940EB">
      <w:pPr>
        <w:rPr>
          <w:rFonts w:ascii="Times New Roman" w:hAnsi="Times New Roman" w:cs="Times New Roman"/>
          <w:sz w:val="20"/>
          <w:szCs w:val="20"/>
        </w:rPr>
      </w:pPr>
    </w:p>
    <w:p w:rsidR="007C18A2" w:rsidRPr="00732ABE" w:rsidRDefault="00F940EB" w:rsidP="00732ABE">
      <w:pPr>
        <w:rPr>
          <w:rFonts w:ascii="Times New Roman" w:hAnsi="Times New Roman" w:cs="Times New Roman"/>
          <w:sz w:val="20"/>
          <w:szCs w:val="20"/>
        </w:rPr>
      </w:pPr>
      <w:r w:rsidRPr="00F940EB">
        <w:rPr>
          <w:rFonts w:ascii="Times New Roman" w:hAnsi="Times New Roman" w:cs="Times New Roman"/>
          <w:sz w:val="20"/>
          <w:szCs w:val="20"/>
        </w:rPr>
        <w:t>Расторжение трудового договора с несовершеннолетними возможно по тем же основаниям, что и со взрослыми (например, прогул, появление на работе в состоянии алкогольного опьянения, совершение по месту работы хищения и др.). Однако увольнение подростка по ин</w:t>
      </w:r>
      <w:r>
        <w:rPr>
          <w:rFonts w:ascii="Times New Roman" w:hAnsi="Times New Roman" w:cs="Times New Roman"/>
          <w:sz w:val="20"/>
          <w:szCs w:val="20"/>
        </w:rPr>
        <w:t>ициативе рабо</w:t>
      </w:r>
      <w:r w:rsidRPr="00F940EB">
        <w:rPr>
          <w:rFonts w:ascii="Times New Roman" w:hAnsi="Times New Roman" w:cs="Times New Roman"/>
          <w:sz w:val="20"/>
          <w:szCs w:val="20"/>
        </w:rPr>
        <w:t>тодателя возможно лишь при согласии государственной инспекции труда и комиссии по делам несовершеннолетних. Чтобы не посчитали прогулом время болезни, необходимо в первый же день заболевания обратиться к врачу для оформления больничного листа.</w:t>
      </w:r>
    </w:p>
    <w:p w:rsidR="00722E3B" w:rsidRPr="00722E3B" w:rsidRDefault="00722E3B" w:rsidP="00722E3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722E3B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За выдачей разрешения на заключение трудового договора Вы можете обратиться в управление опеки и попечительства администрации Кондинского района по адресу:</w:t>
      </w:r>
    </w:p>
    <w:p w:rsidR="00722E3B" w:rsidRPr="00722E3B" w:rsidRDefault="00722E3B" w:rsidP="00722E3B">
      <w:pPr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2E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628200, ул. Толстого, д. 29, пгт. Междуреченский, </w:t>
      </w:r>
    </w:p>
    <w:p w:rsidR="00722E3B" w:rsidRPr="00722E3B" w:rsidRDefault="00722E3B" w:rsidP="00C07538">
      <w:pPr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2E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Кондинский район, </w:t>
      </w:r>
      <w:r w:rsidR="00C07538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="00FB7E51">
        <w:rPr>
          <w:rFonts w:ascii="Times New Roman" w:eastAsia="Times New Roman" w:hAnsi="Times New Roman" w:cs="Times New Roman"/>
          <w:sz w:val="20"/>
          <w:szCs w:val="20"/>
          <w:lang w:eastAsia="ru-RU"/>
        </w:rPr>
        <w:t>елефон: 8 (34677) 32-8-92</w:t>
      </w:r>
      <w:r w:rsidRPr="00722E3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5C06A4" w:rsidRDefault="005C06A4" w:rsidP="0080399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6E07" w:rsidRPr="00803996" w:rsidRDefault="00C07538" w:rsidP="005C06A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</w:t>
      </w:r>
      <w:r w:rsidR="00EB4FD8" w:rsidRPr="00803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окументы, необходимые для получения разрешения органов опеки и попечительства</w:t>
      </w:r>
      <w:r w:rsidR="00803996" w:rsidRPr="00803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</w:t>
      </w:r>
      <w:r w:rsidR="00EB4FD8" w:rsidRPr="00803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 трудового договора с учащимся</w:t>
      </w:r>
      <w:r w:rsidR="00803996" w:rsidRPr="00803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месту жительства (пребывания) несовершеннолетнего, достигшего</w:t>
      </w:r>
      <w:r w:rsidR="00EB4FD8" w:rsidRPr="00803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возраста 14</w:t>
      </w:r>
      <w:r w:rsidR="00FB7E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-15</w:t>
      </w:r>
      <w:r w:rsidR="00EB4FD8" w:rsidRPr="00803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лет, для выполнения в свободное от учебы время легкого труда, не причиняющего вреда его здоровью и не нарушающего процесса обучения:</w:t>
      </w:r>
    </w:p>
    <w:p w:rsidR="008D34EA" w:rsidRDefault="008D34EA" w:rsidP="005C06A4">
      <w:pPr>
        <w:numPr>
          <w:ilvl w:val="0"/>
          <w:numId w:val="7"/>
        </w:numPr>
        <w:shd w:val="clear" w:color="auto" w:fill="FDFDFC"/>
        <w:ind w:left="0"/>
        <w:textAlignment w:val="baseline"/>
        <w:rPr>
          <w:rFonts w:ascii="Times New Roman" w:hAnsi="Times New Roman" w:cs="Times New Roman"/>
          <w:color w:val="000000" w:themeColor="text1"/>
        </w:rPr>
      </w:pPr>
      <w:r w:rsidRPr="00CD115A">
        <w:rPr>
          <w:rFonts w:ascii="Times New Roman" w:hAnsi="Times New Roman" w:cs="Times New Roman"/>
          <w:color w:val="000000" w:themeColor="text1"/>
        </w:rPr>
        <w:t xml:space="preserve">Заявление одного из родителей </w:t>
      </w:r>
      <w:r>
        <w:rPr>
          <w:rFonts w:ascii="Times New Roman" w:hAnsi="Times New Roman" w:cs="Times New Roman"/>
          <w:color w:val="000000" w:themeColor="text1"/>
        </w:rPr>
        <w:t>(</w:t>
      </w:r>
      <w:r w:rsidRPr="00CD115A">
        <w:rPr>
          <w:rFonts w:ascii="Times New Roman" w:hAnsi="Times New Roman" w:cs="Times New Roman"/>
          <w:color w:val="000000" w:themeColor="text1"/>
        </w:rPr>
        <w:t>законн</w:t>
      </w:r>
      <w:r>
        <w:rPr>
          <w:rFonts w:ascii="Times New Roman" w:hAnsi="Times New Roman" w:cs="Times New Roman"/>
          <w:color w:val="000000" w:themeColor="text1"/>
        </w:rPr>
        <w:t>ых</w:t>
      </w:r>
      <w:r w:rsidRPr="00CD115A">
        <w:rPr>
          <w:rFonts w:ascii="Times New Roman" w:hAnsi="Times New Roman" w:cs="Times New Roman"/>
          <w:color w:val="000000" w:themeColor="text1"/>
        </w:rPr>
        <w:t xml:space="preserve"> представител</w:t>
      </w:r>
      <w:r>
        <w:rPr>
          <w:rFonts w:ascii="Times New Roman" w:hAnsi="Times New Roman" w:cs="Times New Roman"/>
          <w:color w:val="000000" w:themeColor="text1"/>
        </w:rPr>
        <w:t>ей)</w:t>
      </w:r>
      <w:r w:rsidRPr="00CD115A">
        <w:rPr>
          <w:rFonts w:ascii="Times New Roman" w:hAnsi="Times New Roman" w:cs="Times New Roman"/>
          <w:color w:val="000000" w:themeColor="text1"/>
        </w:rPr>
        <w:t>по</w:t>
      </w:r>
      <w:r w:rsidRPr="00CD115A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hyperlink r:id="rId8" w:tgtFrame="blank" w:history="1">
        <w:r w:rsidRPr="00CD115A">
          <w:rPr>
            <w:rStyle w:val="ad"/>
            <w:rFonts w:ascii="Times New Roman" w:hAnsi="Times New Roman" w:cs="Times New Roman"/>
            <w:b/>
            <w:bCs/>
            <w:i/>
            <w:iCs/>
            <w:color w:val="000000" w:themeColor="text1"/>
            <w:bdr w:val="none" w:sz="0" w:space="0" w:color="auto" w:frame="1"/>
          </w:rPr>
          <w:t>форме</w:t>
        </w:r>
      </w:hyperlink>
      <w:r w:rsidR="000711FF">
        <w:rPr>
          <w:rFonts w:ascii="Times New Roman" w:hAnsi="Times New Roman" w:cs="Times New Roman"/>
          <w:color w:val="000000" w:themeColor="text1"/>
        </w:rPr>
        <w:t>;</w:t>
      </w:r>
    </w:p>
    <w:p w:rsidR="000711FF" w:rsidRPr="000711FF" w:rsidRDefault="000711FF" w:rsidP="00FC7065">
      <w:pPr>
        <w:numPr>
          <w:ilvl w:val="0"/>
          <w:numId w:val="7"/>
        </w:numPr>
        <w:shd w:val="clear" w:color="auto" w:fill="FDFDFC"/>
        <w:ind w:left="0"/>
        <w:textAlignment w:val="baseline"/>
        <w:rPr>
          <w:rStyle w:val="ad"/>
          <w:rFonts w:ascii="Times New Roman" w:hAnsi="Times New Roman" w:cs="Times New Roman"/>
          <w:color w:val="000000" w:themeColor="text1"/>
          <w:u w:val="none"/>
        </w:rPr>
      </w:pPr>
      <w:r w:rsidRPr="00CD115A">
        <w:rPr>
          <w:rFonts w:ascii="Times New Roman" w:hAnsi="Times New Roman" w:cs="Times New Roman"/>
          <w:color w:val="000000" w:themeColor="text1"/>
        </w:rPr>
        <w:t>Заявление несовершеннолетнего по</w:t>
      </w:r>
      <w:r w:rsidRPr="00CD115A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hyperlink r:id="rId9" w:tgtFrame="blank" w:history="1">
        <w:r w:rsidRPr="00CD115A">
          <w:rPr>
            <w:rStyle w:val="ad"/>
            <w:rFonts w:ascii="Times New Roman" w:hAnsi="Times New Roman" w:cs="Times New Roman"/>
            <w:b/>
            <w:bCs/>
            <w:i/>
            <w:iCs/>
            <w:color w:val="000000" w:themeColor="text1"/>
            <w:bdr w:val="none" w:sz="0" w:space="0" w:color="auto" w:frame="1"/>
          </w:rPr>
          <w:t>форме</w:t>
        </w:r>
      </w:hyperlink>
      <w:r>
        <w:rPr>
          <w:rStyle w:val="ad"/>
          <w:rFonts w:ascii="Times New Roman" w:hAnsi="Times New Roman" w:cs="Times New Roman"/>
          <w:b/>
          <w:bCs/>
          <w:i/>
          <w:iCs/>
          <w:color w:val="000000" w:themeColor="text1"/>
          <w:bdr w:val="none" w:sz="0" w:space="0" w:color="auto" w:frame="1"/>
        </w:rPr>
        <w:t>;</w:t>
      </w:r>
    </w:p>
    <w:p w:rsidR="000711FF" w:rsidRPr="000711FF" w:rsidRDefault="000711FF" w:rsidP="00FC7065">
      <w:pPr>
        <w:numPr>
          <w:ilvl w:val="0"/>
          <w:numId w:val="7"/>
        </w:numPr>
        <w:shd w:val="clear" w:color="auto" w:fill="FDFDFC"/>
        <w:ind w:left="0"/>
        <w:textAlignment w:val="baseline"/>
        <w:rPr>
          <w:rStyle w:val="ad"/>
          <w:rFonts w:ascii="Times New Roman" w:hAnsi="Times New Roman" w:cs="Times New Roman"/>
          <w:color w:val="000000" w:themeColor="text1"/>
          <w:u w:val="none"/>
        </w:rPr>
      </w:pPr>
      <w:r w:rsidRPr="000711FF">
        <w:rPr>
          <w:rStyle w:val="ad"/>
          <w:rFonts w:ascii="Times New Roman" w:hAnsi="Times New Roman" w:cs="Times New Roman"/>
          <w:bCs/>
          <w:iCs/>
          <w:color w:val="000000" w:themeColor="text1"/>
          <w:u w:val="none"/>
          <w:bdr w:val="none" w:sz="0" w:space="0" w:color="auto" w:frame="1"/>
        </w:rPr>
        <w:t xml:space="preserve">Копия </w:t>
      </w:r>
      <w:r>
        <w:rPr>
          <w:rStyle w:val="ad"/>
          <w:rFonts w:ascii="Times New Roman" w:hAnsi="Times New Roman" w:cs="Times New Roman"/>
          <w:bCs/>
          <w:iCs/>
          <w:color w:val="000000" w:themeColor="text1"/>
          <w:u w:val="none"/>
          <w:bdr w:val="none" w:sz="0" w:space="0" w:color="auto" w:frame="1"/>
        </w:rPr>
        <w:t xml:space="preserve">свидетельства о рождении несовершеннолетнего; </w:t>
      </w:r>
    </w:p>
    <w:p w:rsidR="000711FF" w:rsidRPr="000711FF" w:rsidRDefault="000711FF" w:rsidP="00FC7065">
      <w:pPr>
        <w:numPr>
          <w:ilvl w:val="0"/>
          <w:numId w:val="7"/>
        </w:numPr>
        <w:shd w:val="clear" w:color="auto" w:fill="FDFDFC"/>
        <w:ind w:left="0"/>
        <w:textAlignment w:val="baseline"/>
        <w:rPr>
          <w:rStyle w:val="ad"/>
          <w:rFonts w:ascii="Times New Roman" w:hAnsi="Times New Roman" w:cs="Times New Roman"/>
          <w:color w:val="000000" w:themeColor="text1"/>
          <w:u w:val="none"/>
        </w:rPr>
      </w:pPr>
      <w:r>
        <w:rPr>
          <w:rStyle w:val="ad"/>
          <w:rFonts w:ascii="Times New Roman" w:hAnsi="Times New Roman" w:cs="Times New Roman"/>
          <w:bCs/>
          <w:iCs/>
          <w:color w:val="000000" w:themeColor="text1"/>
          <w:u w:val="none"/>
          <w:bdr w:val="none" w:sz="0" w:space="0" w:color="auto" w:frame="1"/>
        </w:rPr>
        <w:t>Копия паспорта несовершеннолетнего;</w:t>
      </w:r>
    </w:p>
    <w:p w:rsidR="000711FF" w:rsidRPr="000711FF" w:rsidRDefault="000711FF" w:rsidP="00FC7065">
      <w:pPr>
        <w:numPr>
          <w:ilvl w:val="0"/>
          <w:numId w:val="7"/>
        </w:numPr>
        <w:shd w:val="clear" w:color="auto" w:fill="FDFDFC"/>
        <w:ind w:left="0"/>
        <w:textAlignment w:val="baseline"/>
        <w:rPr>
          <w:rStyle w:val="ad"/>
          <w:rFonts w:ascii="Times New Roman" w:hAnsi="Times New Roman" w:cs="Times New Roman"/>
          <w:color w:val="000000" w:themeColor="text1"/>
          <w:u w:val="none"/>
        </w:rPr>
      </w:pPr>
      <w:r>
        <w:rPr>
          <w:rStyle w:val="ad"/>
          <w:rFonts w:ascii="Times New Roman" w:hAnsi="Times New Roman" w:cs="Times New Roman"/>
          <w:bCs/>
          <w:iCs/>
          <w:color w:val="000000" w:themeColor="text1"/>
          <w:u w:val="none"/>
          <w:bdr w:val="none" w:sz="0" w:space="0" w:color="auto" w:frame="1"/>
        </w:rPr>
        <w:t>Копия паспорта одного из родителей (опекуна, попечителя);</w:t>
      </w:r>
    </w:p>
    <w:p w:rsidR="000711FF" w:rsidRPr="000711FF" w:rsidRDefault="000711FF" w:rsidP="00FC7065">
      <w:pPr>
        <w:numPr>
          <w:ilvl w:val="0"/>
          <w:numId w:val="7"/>
        </w:numPr>
        <w:shd w:val="clear" w:color="auto" w:fill="FDFDFC"/>
        <w:ind w:left="0"/>
        <w:textAlignment w:val="baseline"/>
        <w:rPr>
          <w:rStyle w:val="ad"/>
          <w:rFonts w:ascii="Times New Roman" w:hAnsi="Times New Roman" w:cs="Times New Roman"/>
          <w:color w:val="000000" w:themeColor="text1"/>
          <w:u w:val="none"/>
        </w:rPr>
      </w:pPr>
      <w:r>
        <w:rPr>
          <w:rStyle w:val="ad"/>
          <w:rFonts w:ascii="Times New Roman" w:hAnsi="Times New Roman" w:cs="Times New Roman"/>
          <w:bCs/>
          <w:iCs/>
          <w:color w:val="000000" w:themeColor="text1"/>
          <w:u w:val="none"/>
          <w:bdr w:val="none" w:sz="0" w:space="0" w:color="auto" w:frame="1"/>
        </w:rPr>
        <w:t>Письмо от предприятия с указанием условий трудового договора: срок трудового договора, характер работы (профессия), продолжительность смены и рабочей недели;</w:t>
      </w:r>
    </w:p>
    <w:p w:rsidR="005C06A4" w:rsidRPr="005C06A4" w:rsidRDefault="005C06A4" w:rsidP="00FC7065">
      <w:pPr>
        <w:numPr>
          <w:ilvl w:val="0"/>
          <w:numId w:val="7"/>
        </w:numPr>
        <w:shd w:val="clear" w:color="auto" w:fill="FDFDFC"/>
        <w:ind w:left="0"/>
        <w:textAlignment w:val="baseline"/>
        <w:rPr>
          <w:rStyle w:val="ad"/>
          <w:rFonts w:ascii="Times New Roman" w:hAnsi="Times New Roman" w:cs="Times New Roman"/>
          <w:color w:val="000000" w:themeColor="text1"/>
          <w:u w:val="none"/>
        </w:rPr>
      </w:pPr>
      <w:r>
        <w:rPr>
          <w:rStyle w:val="ad"/>
          <w:rFonts w:ascii="Times New Roman" w:hAnsi="Times New Roman" w:cs="Times New Roman"/>
          <w:bCs/>
          <w:iCs/>
          <w:color w:val="000000" w:themeColor="text1"/>
          <w:u w:val="none"/>
          <w:bdr w:val="none" w:sz="0" w:space="0" w:color="auto" w:frame="1"/>
        </w:rPr>
        <w:t>Документ, подтверждающий обучение несовершеннолетнего в образовательной организации;</w:t>
      </w:r>
    </w:p>
    <w:p w:rsidR="005C06A4" w:rsidRPr="005C06A4" w:rsidRDefault="005C06A4" w:rsidP="00FC7065">
      <w:pPr>
        <w:numPr>
          <w:ilvl w:val="0"/>
          <w:numId w:val="7"/>
        </w:numPr>
        <w:shd w:val="clear" w:color="auto" w:fill="FDFDFC"/>
        <w:ind w:left="0"/>
        <w:textAlignment w:val="baseline"/>
        <w:rPr>
          <w:rStyle w:val="ad"/>
          <w:rFonts w:ascii="Times New Roman" w:hAnsi="Times New Roman" w:cs="Times New Roman"/>
          <w:color w:val="000000" w:themeColor="text1"/>
          <w:u w:val="none"/>
        </w:rPr>
      </w:pPr>
      <w:r>
        <w:rPr>
          <w:rStyle w:val="ad"/>
          <w:rFonts w:ascii="Times New Roman" w:hAnsi="Times New Roman" w:cs="Times New Roman"/>
          <w:bCs/>
          <w:iCs/>
          <w:color w:val="000000" w:themeColor="text1"/>
          <w:u w:val="none"/>
          <w:bdr w:val="none" w:sz="0" w:space="0" w:color="auto" w:frame="1"/>
        </w:rPr>
        <w:t>Справка медицинской организации об отсутствии противопоказаний для выполнения несовершеннолетним достигшим возраста 14 лет, легкого труда, не причиняющего вреда его здоровью и не нарушающего процесса обучения, и несовершеннолетним, не достигшим возраста 14 лет, для участия в создании и (или) исполнения (экспонировании) произведений в организациях кинематографии, театрах, театральных и концертных организациях, цирка без ущерба здоровью и нравственному развитию, которая действительна в течение трех месяцев с даты ее выдачи;</w:t>
      </w:r>
    </w:p>
    <w:p w:rsidR="000711FF" w:rsidRPr="005C06A4" w:rsidRDefault="005C06A4" w:rsidP="005C06A4">
      <w:pPr>
        <w:numPr>
          <w:ilvl w:val="0"/>
          <w:numId w:val="7"/>
        </w:numPr>
        <w:shd w:val="clear" w:color="auto" w:fill="FDFDFC"/>
        <w:ind w:left="0"/>
        <w:textAlignment w:val="baseline"/>
        <w:rPr>
          <w:rFonts w:ascii="Times New Roman" w:hAnsi="Times New Roman" w:cs="Times New Roman"/>
          <w:color w:val="000000" w:themeColor="text1"/>
        </w:rPr>
      </w:pPr>
      <w:r>
        <w:rPr>
          <w:rStyle w:val="ad"/>
          <w:rFonts w:ascii="Times New Roman" w:hAnsi="Times New Roman" w:cs="Times New Roman"/>
          <w:bCs/>
          <w:iCs/>
          <w:color w:val="000000" w:themeColor="text1"/>
          <w:u w:val="none"/>
          <w:bdr w:val="none" w:sz="0" w:space="0" w:color="auto" w:frame="1"/>
        </w:rPr>
        <w:t>Документ, подтверждающий изменения фамилии, имени, отчества родителей (законного представителя) или несовершеннолетнего, в случае таких изменений.</w:t>
      </w:r>
    </w:p>
    <w:p w:rsidR="00FC7065" w:rsidRPr="00CD115A" w:rsidRDefault="00FC7065" w:rsidP="00FC7065">
      <w:pPr>
        <w:shd w:val="clear" w:color="auto" w:fill="FDFDFC"/>
        <w:textAlignment w:val="baseline"/>
        <w:rPr>
          <w:rFonts w:ascii="Times New Roman" w:hAnsi="Times New Roman" w:cs="Times New Roman"/>
          <w:color w:val="000000" w:themeColor="text1"/>
        </w:rPr>
      </w:pPr>
    </w:p>
    <w:p w:rsidR="00EB4FD8" w:rsidRPr="00CD115A" w:rsidRDefault="00EB4FD8" w:rsidP="000711FF">
      <w:pPr>
        <w:shd w:val="clear" w:color="auto" w:fill="FDFDFC"/>
        <w:textAlignment w:val="baseline"/>
        <w:rPr>
          <w:rFonts w:ascii="Times New Roman" w:hAnsi="Times New Roman" w:cs="Times New Roman"/>
          <w:color w:val="000000" w:themeColor="text1"/>
        </w:rPr>
      </w:pPr>
    </w:p>
    <w:p w:rsidR="00FC7065" w:rsidRPr="00CD115A" w:rsidRDefault="00FC7065" w:rsidP="00FC7065">
      <w:pPr>
        <w:shd w:val="clear" w:color="auto" w:fill="FDFDFC"/>
        <w:textAlignment w:val="baseline"/>
        <w:rPr>
          <w:rFonts w:ascii="Times New Roman" w:hAnsi="Times New Roman" w:cs="Times New Roman"/>
          <w:color w:val="000000" w:themeColor="text1"/>
        </w:rPr>
      </w:pPr>
    </w:p>
    <w:p w:rsidR="00EB4FD8" w:rsidRDefault="00EB4FD8" w:rsidP="00EB4FD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FD8" w:rsidRDefault="00EB4FD8" w:rsidP="001C6585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E3B" w:rsidRDefault="00722E3B" w:rsidP="00C07538">
      <w:pPr>
        <w:pStyle w:val="msoaddress"/>
        <w:widowControl w:val="0"/>
        <w:spacing w:line="240" w:lineRule="auto"/>
        <w:rPr>
          <w:rFonts w:ascii="Times New Roman" w:hAnsi="Times New Roman"/>
          <w:b/>
          <w:sz w:val="39"/>
          <w:szCs w:val="39"/>
        </w:rPr>
      </w:pPr>
      <w:r w:rsidRPr="00C07538">
        <w:rPr>
          <w:rFonts w:ascii="Times New Roman" w:hAnsi="Times New Roman"/>
          <w:b/>
          <w:sz w:val="39"/>
          <w:szCs w:val="39"/>
        </w:rPr>
        <w:t>ТЕЛЕФОНЫ ДОВЕРИЯ:</w:t>
      </w:r>
    </w:p>
    <w:p w:rsidR="00C07538" w:rsidRPr="00C07538" w:rsidRDefault="00C07538" w:rsidP="00C07538">
      <w:pPr>
        <w:pStyle w:val="msoaddress"/>
        <w:widowControl w:val="0"/>
        <w:spacing w:line="240" w:lineRule="auto"/>
        <w:rPr>
          <w:rFonts w:ascii="Times New Roman" w:hAnsi="Times New Roman"/>
          <w:b/>
          <w:sz w:val="39"/>
          <w:szCs w:val="39"/>
        </w:rPr>
      </w:pPr>
    </w:p>
    <w:p w:rsidR="00722E3B" w:rsidRPr="007965F9" w:rsidRDefault="00722E3B" w:rsidP="00722E3B">
      <w:pPr>
        <w:pStyle w:val="msoaddress"/>
        <w:widowControl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C07538">
        <w:rPr>
          <w:rFonts w:ascii="Times New Roman" w:hAnsi="Times New Roman"/>
          <w:b/>
          <w:sz w:val="34"/>
          <w:szCs w:val="34"/>
        </w:rPr>
        <w:t>33-205</w:t>
      </w:r>
      <w:r w:rsidRPr="007965F9">
        <w:rPr>
          <w:rFonts w:ascii="Times New Roman" w:hAnsi="Times New Roman"/>
          <w:sz w:val="24"/>
          <w:szCs w:val="24"/>
        </w:rPr>
        <w:t>—Кондинская районная больница, с 8:00 до 16:000 в рабочие дни</w:t>
      </w:r>
      <w:r>
        <w:rPr>
          <w:rFonts w:ascii="Times New Roman" w:hAnsi="Times New Roman"/>
          <w:sz w:val="24"/>
          <w:szCs w:val="24"/>
        </w:rPr>
        <w:t>;</w:t>
      </w:r>
    </w:p>
    <w:p w:rsidR="00C07538" w:rsidRDefault="00C07538" w:rsidP="00722E3B">
      <w:pPr>
        <w:pStyle w:val="msoaddress"/>
        <w:widowControl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:rsidR="00026FCC" w:rsidRDefault="00026FCC" w:rsidP="00722E3B">
      <w:pPr>
        <w:pStyle w:val="msoaddress"/>
        <w:widowControl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:rsidR="00722E3B" w:rsidRPr="007965F9" w:rsidRDefault="00722E3B" w:rsidP="00722E3B">
      <w:pPr>
        <w:pStyle w:val="msoaddress"/>
        <w:widowControl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C07538">
        <w:rPr>
          <w:rFonts w:ascii="Times New Roman" w:hAnsi="Times New Roman"/>
          <w:b/>
          <w:sz w:val="34"/>
          <w:szCs w:val="34"/>
        </w:rPr>
        <w:t>35-151</w:t>
      </w:r>
      <w:r w:rsidRPr="007965F9">
        <w:rPr>
          <w:rFonts w:ascii="Times New Roman" w:hAnsi="Times New Roman"/>
          <w:sz w:val="24"/>
          <w:szCs w:val="24"/>
        </w:rPr>
        <w:t>—ОМВД России по Кондинскому району, круглосуточно</w:t>
      </w:r>
      <w:r>
        <w:rPr>
          <w:rFonts w:ascii="Times New Roman" w:hAnsi="Times New Roman"/>
          <w:sz w:val="24"/>
          <w:szCs w:val="24"/>
        </w:rPr>
        <w:t>;</w:t>
      </w:r>
    </w:p>
    <w:p w:rsidR="00C07538" w:rsidRDefault="00C07538" w:rsidP="00722E3B">
      <w:pPr>
        <w:pStyle w:val="msoaddress"/>
        <w:widowControl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:rsidR="00C07538" w:rsidRDefault="00C07538" w:rsidP="00722E3B">
      <w:pPr>
        <w:pStyle w:val="msoaddress"/>
        <w:widowControl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:rsidR="00722E3B" w:rsidRDefault="00722E3B" w:rsidP="00722E3B">
      <w:pPr>
        <w:pStyle w:val="msoaddress"/>
        <w:widowControl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C07538">
        <w:rPr>
          <w:rFonts w:ascii="Times New Roman" w:hAnsi="Times New Roman"/>
          <w:b/>
          <w:sz w:val="34"/>
          <w:szCs w:val="34"/>
        </w:rPr>
        <w:t>8-800-2000-122</w:t>
      </w:r>
      <w:r w:rsidRPr="007965F9">
        <w:rPr>
          <w:rFonts w:ascii="Times New Roman" w:hAnsi="Times New Roman"/>
          <w:sz w:val="24"/>
          <w:szCs w:val="24"/>
        </w:rPr>
        <w:t xml:space="preserve"> — общероссийский детский телефон доверия</w:t>
      </w:r>
      <w:r>
        <w:rPr>
          <w:rFonts w:ascii="Times New Roman" w:hAnsi="Times New Roman"/>
          <w:sz w:val="24"/>
          <w:szCs w:val="24"/>
        </w:rPr>
        <w:t>.</w:t>
      </w:r>
    </w:p>
    <w:p w:rsidR="00FB7E51" w:rsidRDefault="00FB7E51" w:rsidP="00FB7E5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" w:name="_GoBack"/>
      <w:bookmarkEnd w:id="4"/>
    </w:p>
    <w:p w:rsidR="00FB7E51" w:rsidRPr="00FB7E51" w:rsidRDefault="00FB7E51" w:rsidP="00FB7E5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7E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работы специалистов:</w:t>
      </w:r>
    </w:p>
    <w:tbl>
      <w:tblPr>
        <w:tblStyle w:val="a7"/>
        <w:tblW w:w="4362" w:type="dxa"/>
        <w:tblLook w:val="04A0"/>
      </w:tblPr>
      <w:tblGrid>
        <w:gridCol w:w="1668"/>
        <w:gridCol w:w="2694"/>
      </w:tblGrid>
      <w:tr w:rsidR="00FB7E51" w:rsidRPr="00FB7E51" w:rsidTr="00FB7E5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51" w:rsidRPr="0044043A" w:rsidRDefault="00FB7E51" w:rsidP="00FB7E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44043A">
              <w:rPr>
                <w:rFonts w:ascii="Times New Roman" w:hAnsi="Times New Roman" w:cs="Times New Roman"/>
                <w:b/>
              </w:rPr>
              <w:t>Дни недели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51" w:rsidRPr="0044043A" w:rsidRDefault="00FB7E51" w:rsidP="00FB7E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44043A">
              <w:rPr>
                <w:rFonts w:ascii="Times New Roman" w:hAnsi="Times New Roman" w:cs="Times New Roman"/>
                <w:b/>
              </w:rPr>
              <w:t>Часы приема граждан</w:t>
            </w:r>
          </w:p>
        </w:tc>
      </w:tr>
      <w:tr w:rsidR="00FB7E51" w:rsidRPr="00FB7E51" w:rsidTr="00FB7E5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51" w:rsidRPr="0044043A" w:rsidRDefault="00FB7E51" w:rsidP="00FB7E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4043A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51" w:rsidRPr="0044043A" w:rsidRDefault="00FB7E51" w:rsidP="00FB7E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4043A">
              <w:rPr>
                <w:rFonts w:ascii="Times New Roman" w:hAnsi="Times New Roman" w:cs="Times New Roman"/>
              </w:rPr>
              <w:t>с 08:30 до 17:00, перерыв с 12:00 до 13:30</w:t>
            </w:r>
          </w:p>
        </w:tc>
      </w:tr>
      <w:tr w:rsidR="00FB7E51" w:rsidRPr="00FB7E51" w:rsidTr="00FB7E5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51" w:rsidRPr="0044043A" w:rsidRDefault="00FB7E51" w:rsidP="00FB7E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4043A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51" w:rsidRPr="0044043A" w:rsidRDefault="00FB7E51" w:rsidP="00FB7E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4043A">
              <w:rPr>
                <w:rFonts w:ascii="Times New Roman" w:hAnsi="Times New Roman" w:cs="Times New Roman"/>
              </w:rPr>
              <w:t>с 08:30 до 17:00, перерыв с 12:00 до 13:30</w:t>
            </w:r>
          </w:p>
        </w:tc>
      </w:tr>
      <w:tr w:rsidR="00FB7E51" w:rsidRPr="00FB7E51" w:rsidTr="00FB7E5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51" w:rsidRPr="0044043A" w:rsidRDefault="00FB7E51" w:rsidP="00FB7E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44043A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51" w:rsidRPr="0044043A" w:rsidRDefault="00FB7E51" w:rsidP="00FB7E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44043A">
              <w:rPr>
                <w:rFonts w:ascii="Times New Roman" w:hAnsi="Times New Roman" w:cs="Times New Roman"/>
                <w:b/>
              </w:rPr>
              <w:t>Не приемный день</w:t>
            </w:r>
          </w:p>
        </w:tc>
      </w:tr>
      <w:tr w:rsidR="00FB7E51" w:rsidRPr="00FB7E51" w:rsidTr="00FB7E5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51" w:rsidRPr="0044043A" w:rsidRDefault="00FB7E51" w:rsidP="00FB7E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4043A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51" w:rsidRPr="0044043A" w:rsidRDefault="00FB7E51" w:rsidP="00FB7E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4043A">
              <w:rPr>
                <w:rFonts w:ascii="Times New Roman" w:hAnsi="Times New Roman" w:cs="Times New Roman"/>
              </w:rPr>
              <w:t>с 08:30 до 17:00, перерыв с 12:00 до 13:30</w:t>
            </w:r>
          </w:p>
        </w:tc>
      </w:tr>
      <w:tr w:rsidR="00FB7E51" w:rsidRPr="00FB7E51" w:rsidTr="00FB7E5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51" w:rsidRPr="0044043A" w:rsidRDefault="00FB7E51" w:rsidP="00FB7E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4043A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51" w:rsidRPr="0044043A" w:rsidRDefault="00FB7E51" w:rsidP="00FB7E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4043A">
              <w:rPr>
                <w:rFonts w:ascii="Times New Roman" w:hAnsi="Times New Roman" w:cs="Times New Roman"/>
              </w:rPr>
              <w:t>с 08:30 до 12:00,</w:t>
            </w:r>
          </w:p>
        </w:tc>
      </w:tr>
      <w:tr w:rsidR="00FB7E51" w:rsidRPr="00FB7E51" w:rsidTr="00FB7E5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51" w:rsidRPr="0044043A" w:rsidRDefault="00FB7E51" w:rsidP="00FB7E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44043A">
              <w:rPr>
                <w:rFonts w:ascii="Times New Roman" w:hAnsi="Times New Roman" w:cs="Times New Roman"/>
                <w:b/>
              </w:rPr>
              <w:t>Суббота, воскресенье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51" w:rsidRPr="0044043A" w:rsidRDefault="00FB7E51" w:rsidP="00FB7E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44043A">
              <w:rPr>
                <w:rFonts w:ascii="Times New Roman" w:hAnsi="Times New Roman" w:cs="Times New Roman"/>
                <w:b/>
              </w:rPr>
              <w:t>Выходные дни</w:t>
            </w:r>
          </w:p>
        </w:tc>
      </w:tr>
    </w:tbl>
    <w:p w:rsidR="00FB7E51" w:rsidRDefault="00FB7E51" w:rsidP="00E7021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6A4" w:rsidRDefault="005C06A4" w:rsidP="00E7021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8AB" w:rsidRPr="005E38EF" w:rsidRDefault="00722E3B" w:rsidP="00EB4FD8">
      <w:pPr>
        <w:spacing w:after="120"/>
        <w:jc w:val="center"/>
        <w:rPr>
          <w:rFonts w:ascii="Times New Roman" w:eastAsia="Times New Roman" w:hAnsi="Times New Roman" w:cs="Times New Roman"/>
          <w:b/>
          <w:color w:val="3B2D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B2D36"/>
          <w:sz w:val="26"/>
          <w:szCs w:val="26"/>
          <w:lang w:eastAsia="ru-RU"/>
        </w:rPr>
        <w:lastRenderedPageBreak/>
        <w:t>А</w:t>
      </w:r>
      <w:r w:rsidR="009F78AB" w:rsidRPr="005E38EF">
        <w:rPr>
          <w:rFonts w:ascii="Times New Roman" w:eastAsia="Times New Roman" w:hAnsi="Times New Roman" w:cs="Times New Roman"/>
          <w:b/>
          <w:color w:val="3B2D36"/>
          <w:sz w:val="26"/>
          <w:szCs w:val="26"/>
          <w:lang w:eastAsia="ru-RU"/>
        </w:rPr>
        <w:t>дминистрация</w:t>
      </w:r>
    </w:p>
    <w:p w:rsidR="009F78AB" w:rsidRPr="005E38EF" w:rsidRDefault="009F78AB" w:rsidP="005E38EF">
      <w:pPr>
        <w:spacing w:after="120"/>
        <w:jc w:val="center"/>
        <w:rPr>
          <w:rFonts w:ascii="Times New Roman" w:eastAsia="Times New Roman" w:hAnsi="Times New Roman" w:cs="Times New Roman"/>
          <w:b/>
          <w:color w:val="3B2D36"/>
          <w:sz w:val="26"/>
          <w:szCs w:val="26"/>
          <w:lang w:eastAsia="ru-RU"/>
        </w:rPr>
      </w:pPr>
      <w:r w:rsidRPr="005E38EF">
        <w:rPr>
          <w:rFonts w:ascii="Times New Roman" w:eastAsia="Times New Roman" w:hAnsi="Times New Roman" w:cs="Times New Roman"/>
          <w:b/>
          <w:color w:val="3B2D36"/>
          <w:sz w:val="26"/>
          <w:szCs w:val="26"/>
          <w:lang w:eastAsia="ru-RU"/>
        </w:rPr>
        <w:t xml:space="preserve"> Кондинского района</w:t>
      </w:r>
    </w:p>
    <w:p w:rsidR="009F78AB" w:rsidRDefault="005E38EF" w:rsidP="005E38EF">
      <w:pPr>
        <w:spacing w:after="120"/>
        <w:jc w:val="center"/>
        <w:rPr>
          <w:rFonts w:ascii="Times New Roman" w:eastAsia="Times New Roman" w:hAnsi="Times New Roman" w:cs="Times New Roman"/>
          <w:b/>
          <w:color w:val="3B2D36"/>
          <w:sz w:val="26"/>
          <w:szCs w:val="26"/>
          <w:lang w:eastAsia="ru-RU"/>
        </w:rPr>
      </w:pPr>
      <w:r w:rsidRPr="005E38EF">
        <w:rPr>
          <w:rFonts w:ascii="Times New Roman" w:eastAsia="Times New Roman" w:hAnsi="Times New Roman" w:cs="Times New Roman"/>
          <w:b/>
          <w:color w:val="3B2D36"/>
          <w:sz w:val="26"/>
          <w:szCs w:val="26"/>
          <w:lang w:eastAsia="ru-RU"/>
        </w:rPr>
        <w:t>Управление</w:t>
      </w:r>
      <w:r w:rsidR="009F78AB" w:rsidRPr="005E38EF">
        <w:rPr>
          <w:rFonts w:ascii="Times New Roman" w:eastAsia="Times New Roman" w:hAnsi="Times New Roman" w:cs="Times New Roman"/>
          <w:b/>
          <w:color w:val="3B2D36"/>
          <w:sz w:val="26"/>
          <w:szCs w:val="26"/>
          <w:lang w:eastAsia="ru-RU"/>
        </w:rPr>
        <w:t xml:space="preserve"> опек</w:t>
      </w:r>
      <w:r w:rsidRPr="005E38EF">
        <w:rPr>
          <w:rFonts w:ascii="Times New Roman" w:eastAsia="Times New Roman" w:hAnsi="Times New Roman" w:cs="Times New Roman"/>
          <w:b/>
          <w:color w:val="3B2D36"/>
          <w:sz w:val="26"/>
          <w:szCs w:val="26"/>
          <w:lang w:eastAsia="ru-RU"/>
        </w:rPr>
        <w:t>и</w:t>
      </w:r>
      <w:r w:rsidR="009F78AB" w:rsidRPr="005E38EF">
        <w:rPr>
          <w:rFonts w:ascii="Times New Roman" w:eastAsia="Times New Roman" w:hAnsi="Times New Roman" w:cs="Times New Roman"/>
          <w:b/>
          <w:color w:val="3B2D36"/>
          <w:sz w:val="26"/>
          <w:szCs w:val="26"/>
          <w:lang w:eastAsia="ru-RU"/>
        </w:rPr>
        <w:t xml:space="preserve"> и попечительств</w:t>
      </w:r>
      <w:r w:rsidRPr="005E38EF">
        <w:rPr>
          <w:rFonts w:ascii="Times New Roman" w:eastAsia="Times New Roman" w:hAnsi="Times New Roman" w:cs="Times New Roman"/>
          <w:b/>
          <w:color w:val="3B2D36"/>
          <w:sz w:val="26"/>
          <w:szCs w:val="26"/>
          <w:lang w:eastAsia="ru-RU"/>
        </w:rPr>
        <w:t>а</w:t>
      </w:r>
    </w:p>
    <w:p w:rsidR="00563DA5" w:rsidRPr="005E38EF" w:rsidRDefault="00563DA5" w:rsidP="005E38EF">
      <w:pPr>
        <w:spacing w:after="120"/>
        <w:jc w:val="center"/>
        <w:rPr>
          <w:rFonts w:ascii="Times New Roman" w:eastAsia="Times New Roman" w:hAnsi="Times New Roman" w:cs="Times New Roman"/>
          <w:b/>
          <w:color w:val="3B2D36"/>
          <w:sz w:val="26"/>
          <w:szCs w:val="26"/>
          <w:lang w:eastAsia="ru-RU"/>
        </w:rPr>
      </w:pPr>
    </w:p>
    <w:p w:rsidR="009F78AB" w:rsidRDefault="009F78AB" w:rsidP="009F78A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9F78AB" w:rsidRDefault="001C6585" w:rsidP="009F78A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C6585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3227070" cy="2733675"/>
            <wp:effectExtent l="0" t="0" r="0" b="0"/>
            <wp:docPr id="4" name="Рисунок 4" descr="C:\Users\User\Desktop\big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big_thumb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866" cy="2747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16F" w:rsidRDefault="008F316F" w:rsidP="009F78A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63DA5" w:rsidRDefault="00563DA5" w:rsidP="009F78A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63C99" w:rsidRDefault="00863C99" w:rsidP="009F78A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63C99" w:rsidRDefault="00863C99" w:rsidP="009F78A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63DA5" w:rsidRDefault="00563DA5" w:rsidP="00863C9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Памятка для родителей и детей</w:t>
      </w:r>
    </w:p>
    <w:p w:rsidR="00563DA5" w:rsidRDefault="00563DA5" w:rsidP="00563DA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F78AB" w:rsidRPr="009244E7" w:rsidRDefault="009F78AB" w:rsidP="00563DA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20</w:t>
      </w:r>
      <w:r w:rsidR="00D7136C">
        <w:rPr>
          <w:rFonts w:ascii="Times New Roman" w:hAnsi="Times New Roman" w:cs="Times New Roman"/>
          <w:b/>
          <w:i/>
          <w:sz w:val="32"/>
          <w:szCs w:val="32"/>
        </w:rPr>
        <w:t>2</w:t>
      </w:r>
      <w:r w:rsidR="0044043A">
        <w:rPr>
          <w:rFonts w:ascii="Times New Roman" w:hAnsi="Times New Roman" w:cs="Times New Roman"/>
          <w:b/>
          <w:i/>
          <w:sz w:val="32"/>
          <w:szCs w:val="32"/>
        </w:rPr>
        <w:t>2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год</w:t>
      </w:r>
    </w:p>
    <w:p w:rsidR="00B74470" w:rsidRPr="009244E7" w:rsidRDefault="00B74470" w:rsidP="00604CB2">
      <w:pPr>
        <w:rPr>
          <w:rFonts w:ascii="Times New Roman" w:hAnsi="Times New Roman" w:cs="Times New Roman"/>
          <w:sz w:val="24"/>
          <w:szCs w:val="24"/>
        </w:rPr>
      </w:pPr>
    </w:p>
    <w:p w:rsidR="00B74470" w:rsidRDefault="00B74470" w:rsidP="00604CB2">
      <w:pPr>
        <w:rPr>
          <w:rFonts w:ascii="Times New Roman" w:hAnsi="Times New Roman" w:cs="Times New Roman"/>
          <w:sz w:val="24"/>
          <w:szCs w:val="24"/>
        </w:rPr>
      </w:pPr>
    </w:p>
    <w:sectPr w:rsidR="00B74470" w:rsidSect="005C06A4">
      <w:pgSz w:w="16838" w:h="11906" w:orient="landscape"/>
      <w:pgMar w:top="426" w:right="851" w:bottom="284" w:left="851" w:header="709" w:footer="709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1A3" w:rsidRDefault="001661A3" w:rsidP="00F06893">
      <w:r>
        <w:separator/>
      </w:r>
    </w:p>
  </w:endnote>
  <w:endnote w:type="continuationSeparator" w:id="1">
    <w:p w:rsidR="001661A3" w:rsidRDefault="001661A3" w:rsidP="00F068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1A3" w:rsidRDefault="001661A3" w:rsidP="00F06893">
      <w:r>
        <w:separator/>
      </w:r>
    </w:p>
  </w:footnote>
  <w:footnote w:type="continuationSeparator" w:id="1">
    <w:p w:rsidR="001661A3" w:rsidRDefault="001661A3" w:rsidP="00F068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F3DBE"/>
    <w:multiLevelType w:val="multilevel"/>
    <w:tmpl w:val="B3A2C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4A30E2"/>
    <w:multiLevelType w:val="multilevel"/>
    <w:tmpl w:val="189A5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586B35"/>
    <w:multiLevelType w:val="multilevel"/>
    <w:tmpl w:val="570A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2229E7"/>
    <w:multiLevelType w:val="hybridMultilevel"/>
    <w:tmpl w:val="90966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E3334A"/>
    <w:multiLevelType w:val="hybridMultilevel"/>
    <w:tmpl w:val="2F7C2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525FAE"/>
    <w:multiLevelType w:val="hybridMultilevel"/>
    <w:tmpl w:val="94005BC6"/>
    <w:lvl w:ilvl="0" w:tplc="2F3ECB1C">
      <w:start w:val="1"/>
      <w:numFmt w:val="decimal"/>
      <w:lvlText w:val="%1."/>
      <w:lvlJc w:val="left"/>
      <w:pPr>
        <w:ind w:left="64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775BBD"/>
    <w:multiLevelType w:val="multilevel"/>
    <w:tmpl w:val="7584A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2F46"/>
    <w:rsid w:val="00026FCC"/>
    <w:rsid w:val="000711FF"/>
    <w:rsid w:val="000B09DF"/>
    <w:rsid w:val="0011281C"/>
    <w:rsid w:val="00133F15"/>
    <w:rsid w:val="001661A3"/>
    <w:rsid w:val="001977FA"/>
    <w:rsid w:val="001C6585"/>
    <w:rsid w:val="00223053"/>
    <w:rsid w:val="002320A8"/>
    <w:rsid w:val="00287DFB"/>
    <w:rsid w:val="002B5557"/>
    <w:rsid w:val="00312AAE"/>
    <w:rsid w:val="003978FE"/>
    <w:rsid w:val="003C26D8"/>
    <w:rsid w:val="00425DCA"/>
    <w:rsid w:val="0044043A"/>
    <w:rsid w:val="00466E07"/>
    <w:rsid w:val="00492E98"/>
    <w:rsid w:val="004B1B1E"/>
    <w:rsid w:val="005571A9"/>
    <w:rsid w:val="00563DA5"/>
    <w:rsid w:val="00566ED8"/>
    <w:rsid w:val="005C06A4"/>
    <w:rsid w:val="005C2CBD"/>
    <w:rsid w:val="005D5A0D"/>
    <w:rsid w:val="005E38EF"/>
    <w:rsid w:val="00604CB2"/>
    <w:rsid w:val="006821A6"/>
    <w:rsid w:val="00722E3B"/>
    <w:rsid w:val="00732ABE"/>
    <w:rsid w:val="007417F9"/>
    <w:rsid w:val="007A5A76"/>
    <w:rsid w:val="007B7745"/>
    <w:rsid w:val="007C18A2"/>
    <w:rsid w:val="007D3815"/>
    <w:rsid w:val="00803996"/>
    <w:rsid w:val="00856B07"/>
    <w:rsid w:val="00863C99"/>
    <w:rsid w:val="008D1D68"/>
    <w:rsid w:val="008D34EA"/>
    <w:rsid w:val="008F316F"/>
    <w:rsid w:val="009244E7"/>
    <w:rsid w:val="009343E2"/>
    <w:rsid w:val="00937D2F"/>
    <w:rsid w:val="009F78AB"/>
    <w:rsid w:val="00A25CDD"/>
    <w:rsid w:val="00A40D2F"/>
    <w:rsid w:val="00A8057E"/>
    <w:rsid w:val="00A926BF"/>
    <w:rsid w:val="00AB67FA"/>
    <w:rsid w:val="00B74470"/>
    <w:rsid w:val="00C07538"/>
    <w:rsid w:val="00C169EE"/>
    <w:rsid w:val="00C32F46"/>
    <w:rsid w:val="00C606F2"/>
    <w:rsid w:val="00CD115A"/>
    <w:rsid w:val="00CF5261"/>
    <w:rsid w:val="00D05211"/>
    <w:rsid w:val="00D152B9"/>
    <w:rsid w:val="00D61452"/>
    <w:rsid w:val="00D7136C"/>
    <w:rsid w:val="00D8203E"/>
    <w:rsid w:val="00E70217"/>
    <w:rsid w:val="00EB4FD8"/>
    <w:rsid w:val="00EF12C7"/>
    <w:rsid w:val="00F06893"/>
    <w:rsid w:val="00F352A4"/>
    <w:rsid w:val="00F940EB"/>
    <w:rsid w:val="00FB7E51"/>
    <w:rsid w:val="00FC7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ED8"/>
  </w:style>
  <w:style w:type="paragraph" w:styleId="1">
    <w:name w:val="heading 1"/>
    <w:basedOn w:val="a"/>
    <w:link w:val="10"/>
    <w:uiPriority w:val="9"/>
    <w:qFormat/>
    <w:rsid w:val="00F06893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F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2E9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2E9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F78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78A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7B7745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B7745"/>
    <w:pPr>
      <w:ind w:left="720"/>
      <w:contextualSpacing/>
      <w:jc w:val="lef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F0689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06893"/>
  </w:style>
  <w:style w:type="paragraph" w:styleId="ab">
    <w:name w:val="footer"/>
    <w:basedOn w:val="a"/>
    <w:link w:val="ac"/>
    <w:uiPriority w:val="99"/>
    <w:unhideWhenUsed/>
    <w:rsid w:val="00F0689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06893"/>
  </w:style>
  <w:style w:type="character" w:customStyle="1" w:styleId="10">
    <w:name w:val="Заголовок 1 Знак"/>
    <w:basedOn w:val="a0"/>
    <w:link w:val="1"/>
    <w:uiPriority w:val="9"/>
    <w:rsid w:val="00F068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F06893"/>
  </w:style>
  <w:style w:type="character" w:customStyle="1" w:styleId="hl">
    <w:name w:val="hl"/>
    <w:basedOn w:val="a0"/>
    <w:rsid w:val="00F06893"/>
  </w:style>
  <w:style w:type="character" w:customStyle="1" w:styleId="apple-converted-space">
    <w:name w:val="apple-converted-space"/>
    <w:basedOn w:val="a0"/>
    <w:rsid w:val="00F06893"/>
  </w:style>
  <w:style w:type="character" w:styleId="ad">
    <w:name w:val="Hyperlink"/>
    <w:basedOn w:val="a0"/>
    <w:uiPriority w:val="99"/>
    <w:semiHidden/>
    <w:unhideWhenUsed/>
    <w:rsid w:val="00F0689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B4FD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msoaddress">
    <w:name w:val="msoaddress"/>
    <w:rsid w:val="00722E3B"/>
    <w:pPr>
      <w:tabs>
        <w:tab w:val="left" w:pos="-31680"/>
      </w:tabs>
      <w:spacing w:line="360" w:lineRule="auto"/>
      <w:jc w:val="center"/>
    </w:pPr>
    <w:rPr>
      <w:rFonts w:ascii="Franklin Gothic Book" w:eastAsia="Times New Roman" w:hAnsi="Franklin Gothic Book" w:cs="Times New Roman"/>
      <w:color w:val="000000"/>
      <w:kern w:val="28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0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6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2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223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87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8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00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238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3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05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63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9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02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75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4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8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320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79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0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2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30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8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5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4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5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u.spb.ru/upload/iblock/2e2/zayavlenie-popechitelya.doc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gu.spb.ru/upload/iblock/50a/zayavlenie-nesovershennoletnego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69429-6E32-4830-90F3-22B9C8B9C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Петрова ЮВ</cp:lastModifiedBy>
  <cp:revision>2</cp:revision>
  <cp:lastPrinted>2020-03-12T08:59:00Z</cp:lastPrinted>
  <dcterms:created xsi:type="dcterms:W3CDTF">2022-03-11T07:50:00Z</dcterms:created>
  <dcterms:modified xsi:type="dcterms:W3CDTF">2022-03-11T07:50:00Z</dcterms:modified>
</cp:coreProperties>
</file>